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2E6" w:rsidRPr="00FD62E6" w:rsidRDefault="00FD62E6" w:rsidP="00FD62E6">
      <w:pPr>
        <w:spacing w:after="75" w:line="270" w:lineRule="atLeast"/>
        <w:outlineLvl w:val="0"/>
        <w:rPr>
          <w:rFonts w:ascii="Georgia" w:eastAsia="Times New Roman" w:hAnsi="Georgia" w:cs="B Nazanin"/>
          <w:b/>
          <w:bCs/>
          <w:color w:val="495D5C"/>
          <w:kern w:val="36"/>
          <w:sz w:val="36"/>
          <w:szCs w:val="36"/>
        </w:rPr>
      </w:pPr>
      <w:bookmarkStart w:id="0" w:name="_GoBack"/>
      <w:r w:rsidRPr="00FD62E6">
        <w:rPr>
          <w:rFonts w:ascii="Tahoma" w:eastAsia="Times New Roman" w:hAnsi="Tahoma" w:cs="B Nazanin"/>
          <w:noProof/>
          <w:color w:val="7A3254"/>
          <w:sz w:val="28"/>
          <w:szCs w:val="28"/>
        </w:rPr>
        <w:drawing>
          <wp:anchor distT="0" distB="0" distL="114300" distR="114300" simplePos="0" relativeHeight="251658240" behindDoc="0" locked="0" layoutInCell="1" allowOverlap="1" wp14:anchorId="7408D0A0" wp14:editId="113888C2">
            <wp:simplePos x="0" y="0"/>
            <wp:positionH relativeFrom="column">
              <wp:posOffset>238125</wp:posOffset>
            </wp:positionH>
            <wp:positionV relativeFrom="paragraph">
              <wp:posOffset>514350</wp:posOffset>
            </wp:positionV>
            <wp:extent cx="2828925" cy="1390650"/>
            <wp:effectExtent l="0" t="0" r="9525" b="0"/>
            <wp:wrapTopAndBottom/>
            <wp:docPr id="1" name="Picture 1" descr="http://www.pezeshk.us/wp-content/uploads/2011/08/picture1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zeshk.us/wp-content/uploads/2011/08/picture12.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8925"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62E6">
        <w:rPr>
          <w:rFonts w:ascii="Georgia" w:eastAsia="Times New Roman" w:hAnsi="Georgia" w:cs="B Nazanin"/>
          <w:b/>
          <w:bCs/>
          <w:color w:val="495D5C"/>
          <w:kern w:val="36"/>
          <w:sz w:val="36"/>
          <w:szCs w:val="36"/>
          <w:rtl/>
        </w:rPr>
        <w:t>چه مواردی موجب اختلال در باروری مردان می شود؟</w:t>
      </w:r>
      <w:bookmarkEnd w:id="0"/>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xml:space="preserve"> </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b/>
          <w:bCs/>
          <w:color w:val="333333"/>
          <w:sz w:val="28"/>
          <w:szCs w:val="28"/>
          <w:rtl/>
        </w:rPr>
        <w:t>مشکل عدم باروری مردان مشتمل</w:t>
      </w:r>
      <w:r w:rsidRPr="00FD62E6">
        <w:rPr>
          <w:rFonts w:ascii="Times New Roman" w:eastAsia="Times New Roman" w:hAnsi="Times New Roman" w:cs="Times New Roman" w:hint="cs"/>
          <w:b/>
          <w:bCs/>
          <w:color w:val="333333"/>
          <w:sz w:val="28"/>
          <w:szCs w:val="28"/>
          <w:rtl/>
        </w:rPr>
        <w:t> </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بر</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علل</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متعددی</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است</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که</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وابسته</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به</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مشکلات</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تولید</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اسپرم</w:t>
      </w:r>
      <w:r w:rsidRPr="00FD62E6">
        <w:rPr>
          <w:rFonts w:ascii="Times New Roman" w:eastAsia="Times New Roman" w:hAnsi="Times New Roman" w:cs="Times New Roman" w:hint="cs"/>
          <w:b/>
          <w:bCs/>
          <w:color w:val="333333"/>
          <w:sz w:val="28"/>
          <w:szCs w:val="28"/>
          <w:rtl/>
        </w:rPr>
        <w:t> </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و</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یا</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انتقال</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آن</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می</w:t>
      </w:r>
      <w:r w:rsidRPr="00FD62E6">
        <w:rPr>
          <w:rFonts w:ascii="Tahoma" w:eastAsia="Times New Roman" w:hAnsi="Tahoma" w:cs="B Nazanin"/>
          <w:b/>
          <w:bCs/>
          <w:color w:val="333333"/>
          <w:sz w:val="28"/>
          <w:szCs w:val="28"/>
          <w:rtl/>
        </w:rPr>
        <w:t xml:space="preserve"> </w:t>
      </w:r>
      <w:r w:rsidRPr="00FD62E6">
        <w:rPr>
          <w:rFonts w:ascii="Tahoma" w:eastAsia="Times New Roman" w:hAnsi="Tahoma" w:cs="B Nazanin" w:hint="cs"/>
          <w:b/>
          <w:bCs/>
          <w:color w:val="333333"/>
          <w:sz w:val="28"/>
          <w:szCs w:val="28"/>
          <w:rtl/>
        </w:rPr>
        <w:t>باشد</w:t>
      </w:r>
      <w:r w:rsidRPr="00FD62E6">
        <w:rPr>
          <w:rFonts w:ascii="Tahoma" w:eastAsia="Times New Roman" w:hAnsi="Tahoma" w:cs="B Nazanin"/>
          <w:b/>
          <w:bCs/>
          <w:color w:val="333333"/>
          <w:sz w:val="28"/>
          <w:szCs w:val="28"/>
        </w:rPr>
        <w:t xml:space="preserve"> .</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به گزارش خبرنگار سایت پزشکان بدون مرز</w:t>
      </w:r>
      <w:r w:rsidRPr="00FD62E6">
        <w:rPr>
          <w:rFonts w:ascii="Times New Roman" w:eastAsia="Times New Roman" w:hAnsi="Times New Roman" w:cs="Times New Roman" w:hint="cs"/>
          <w:color w:val="333333"/>
          <w:sz w:val="28"/>
          <w:szCs w:val="28"/>
          <w:rtl/>
        </w:rPr>
        <w:t> </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w:t>
      </w:r>
      <w:r w:rsidRPr="00FD62E6">
        <w:rPr>
          <w:rFonts w:ascii="Tahoma" w:eastAsia="Times New Roman" w:hAnsi="Tahoma" w:cs="B Nazanin"/>
          <w:color w:val="333333"/>
          <w:sz w:val="28"/>
          <w:szCs w:val="28"/>
          <w:rtl/>
        </w:rPr>
        <w:t xml:space="preserve"> </w:t>
      </w:r>
      <w:r w:rsidRPr="00FD62E6">
        <w:rPr>
          <w:rFonts w:ascii="Times New Roman" w:eastAsia="Times New Roman" w:hAnsi="Times New Roman" w:cs="Times New Roman" w:hint="cs"/>
          <w:color w:val="333333"/>
          <w:sz w:val="28"/>
          <w:szCs w:val="28"/>
          <w:rtl/>
        </w:rPr>
        <w:t> </w:t>
      </w:r>
      <w:r w:rsidRPr="00FD62E6">
        <w:rPr>
          <w:rFonts w:ascii="Tahoma" w:eastAsia="Times New Roman" w:hAnsi="Tahoma" w:cs="B Nazanin" w:hint="cs"/>
          <w:color w:val="333333"/>
          <w:sz w:val="28"/>
          <w:szCs w:val="28"/>
          <w:rtl/>
        </w:rPr>
        <w:t>حدود</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۱۵</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درصد</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زوج</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ها</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در</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کشور</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ایران</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با</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مشکل</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ناباروری</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مواجه</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می</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شوند</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که</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در</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این</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میان</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۴۰</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درصد</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عامل</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بروز</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ناباروری</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مشکلات</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مردانه</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و</w:t>
      </w:r>
      <w:r w:rsidRPr="00FD62E6">
        <w:rPr>
          <w:rFonts w:ascii="Times New Roman" w:eastAsia="Times New Roman" w:hAnsi="Times New Roman" w:cs="Times New Roman" w:hint="cs"/>
          <w:color w:val="333333"/>
          <w:sz w:val="28"/>
          <w:szCs w:val="28"/>
          <w:rtl/>
        </w:rPr>
        <w:t> </w:t>
      </w:r>
      <w:r w:rsidRPr="00FD62E6">
        <w:rPr>
          <w:rFonts w:ascii="Tahoma" w:eastAsia="Times New Roman" w:hAnsi="Tahoma" w:cs="B Nazanin" w:hint="cs"/>
          <w:color w:val="333333"/>
          <w:sz w:val="28"/>
          <w:szCs w:val="28"/>
          <w:rtl/>
        </w:rPr>
        <w:t>۴۰</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درصد</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مشکلات</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در</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زنان</w:t>
      </w:r>
      <w:r w:rsidRPr="00FD62E6">
        <w:rPr>
          <w:rFonts w:ascii="Times New Roman" w:eastAsia="Times New Roman" w:hAnsi="Times New Roman" w:cs="Times New Roman" w:hint="cs"/>
          <w:color w:val="333333"/>
          <w:sz w:val="28"/>
          <w:szCs w:val="28"/>
          <w:rtl/>
        </w:rPr>
        <w:t> </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و</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۲۰</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درصد</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در</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هر</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دو</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زوج</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است</w:t>
      </w:r>
      <w:r w:rsidRPr="00FD62E6">
        <w:rPr>
          <w:rFonts w:ascii="Tahoma" w:eastAsia="Times New Roman" w:hAnsi="Tahoma" w:cs="B Nazanin"/>
          <w:color w:val="333333"/>
          <w:sz w:val="28"/>
          <w:szCs w:val="28"/>
        </w:rPr>
        <w:t xml:space="preserve"> .</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مهمترین علل ناباروری در مردان به موارد زیر مرتبط می شود</w:t>
      </w:r>
      <w:r w:rsidRPr="00FD62E6">
        <w:rPr>
          <w:rFonts w:ascii="Tahoma" w:eastAsia="Times New Roman" w:hAnsi="Tahoma" w:cs="B Nazanin"/>
          <w:color w:val="333333"/>
          <w:sz w:val="28"/>
          <w:szCs w:val="28"/>
        </w:rPr>
        <w:t xml:space="preserve"> :</w:t>
      </w:r>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w:t>
      </w:r>
      <w:r w:rsidRPr="00FD62E6">
        <w:rPr>
          <w:rFonts w:ascii="Tahoma" w:eastAsia="Times New Roman" w:hAnsi="Tahoma" w:cs="B Nazanin"/>
          <w:color w:val="333333"/>
          <w:sz w:val="28"/>
          <w:szCs w:val="28"/>
          <w:rtl/>
        </w:rPr>
        <w:t>کشیدن سیگار معمولاً سبب کاهش تعداد اسپرم و تحرک ضعیف می شود.</w:t>
      </w:r>
      <w:proofErr w:type="gramEnd"/>
      <w:r w:rsidRPr="00FD62E6">
        <w:rPr>
          <w:rFonts w:ascii="Tahoma" w:eastAsia="Times New Roman" w:hAnsi="Tahoma" w:cs="B Nazanin"/>
          <w:color w:val="333333"/>
          <w:sz w:val="28"/>
          <w:szCs w:val="28"/>
          <w:rtl/>
        </w:rPr>
        <w:t xml:space="preserve"> تحقیقات اخیر نشان دادند زمانی که هم مرد و هم زن سیگار می کشند, احتمال ناباروری تا ۶۴% بالا می رود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استفاده درازمدت از حشیش توسط مردان سبب کاهش اسپرم و سالم افزایش اسپرم و افزایش اسپرم ناقص می شود</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مصرف زیاد الکل سبب کاهش تولید اسپرم سالم توسط مردان می شود</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فعالیت شدید بدنی سبب کاهش تولید اسپرم می شود</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کمبود ویتامین</w:t>
      </w:r>
      <w:r w:rsidRPr="00FD62E6">
        <w:rPr>
          <w:rFonts w:ascii="Tahoma" w:eastAsia="Times New Roman" w:hAnsi="Tahoma" w:cs="B Nazanin"/>
          <w:color w:val="333333"/>
          <w:sz w:val="28"/>
          <w:szCs w:val="28"/>
        </w:rPr>
        <w:t xml:space="preserve"> C </w:t>
      </w:r>
      <w:r w:rsidRPr="00FD62E6">
        <w:rPr>
          <w:rFonts w:ascii="Tahoma" w:eastAsia="Times New Roman" w:hAnsi="Tahoma" w:cs="B Nazanin"/>
          <w:color w:val="333333"/>
          <w:sz w:val="28"/>
          <w:szCs w:val="28"/>
          <w:rtl/>
        </w:rPr>
        <w:t>سبب می شود که اسپرم ها به هم بچسبند و این حالت سبب ۱۶% موارد ناباروری در مردان می شود</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بعضی از آنتی بیوتیک ها به طور موقت سبب کاهش تعداد و تحرک اسپرم ها در مردان می شوند.</w:t>
      </w:r>
      <w:proofErr w:type="gramEnd"/>
      <w:r w:rsidRPr="00FD62E6">
        <w:rPr>
          <w:rFonts w:ascii="Tahoma" w:eastAsia="Times New Roman" w:hAnsi="Tahoma" w:cs="B Nazanin"/>
          <w:color w:val="333333"/>
          <w:sz w:val="28"/>
          <w:szCs w:val="28"/>
          <w:rtl/>
        </w:rPr>
        <w:t xml:space="preserve"> بعضی از این آنتی بیوتیک ها شامل اریترومایسین, نیتروفورازون یا نیتروفورانتوئین هستند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تماس با حشره کش ها, سموم آفت کش, حلال های آلی, سرب, تشعشعات یونیزه, فلزات سنگین و مواد شیمیایی سمی سبب کاهش قدرت باروری در مردان می شود.</w:t>
      </w:r>
      <w:proofErr w:type="gramEnd"/>
      <w:r w:rsidRPr="00FD62E6">
        <w:rPr>
          <w:rFonts w:ascii="Tahoma" w:eastAsia="Times New Roman" w:hAnsi="Tahoma" w:cs="B Nazanin"/>
          <w:color w:val="333333"/>
          <w:sz w:val="28"/>
          <w:szCs w:val="28"/>
          <w:rtl/>
        </w:rPr>
        <w:t xml:space="preserve"> مردانی که در محیط شغلی خود با این مواد سرو کار دارند, (چاپخانه ها, سرب, سموم کشاورزی, دستگاههای رادیولوژی و </w:t>
      </w:r>
      <w:r w:rsidRPr="00FD62E6">
        <w:rPr>
          <w:rFonts w:ascii="Times New Roman" w:eastAsia="Times New Roman" w:hAnsi="Times New Roman" w:cs="Times New Roman" w:hint="cs"/>
          <w:color w:val="333333"/>
          <w:sz w:val="28"/>
          <w:szCs w:val="28"/>
          <w:rtl/>
        </w:rPr>
        <w:t>…</w:t>
      </w:r>
      <w:r w:rsidRPr="00FD62E6">
        <w:rPr>
          <w:rFonts w:ascii="Tahoma" w:eastAsia="Times New Roman" w:hAnsi="Tahoma" w:cs="B Nazanin"/>
          <w:color w:val="333333"/>
          <w:sz w:val="28"/>
          <w:szCs w:val="28"/>
          <w:rtl/>
        </w:rPr>
        <w:t xml:space="preserve"> ) </w:t>
      </w:r>
      <w:r w:rsidRPr="00FD62E6">
        <w:rPr>
          <w:rFonts w:ascii="Tahoma" w:eastAsia="Times New Roman" w:hAnsi="Tahoma" w:cs="B Nazanin" w:hint="cs"/>
          <w:color w:val="333333"/>
          <w:sz w:val="28"/>
          <w:szCs w:val="28"/>
          <w:rtl/>
        </w:rPr>
        <w:t>باید</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از</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پوشش</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ها</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و</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ماسک</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های</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محافظ</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استفاده</w:t>
      </w:r>
      <w:r w:rsidRPr="00FD62E6">
        <w:rPr>
          <w:rFonts w:ascii="Tahoma" w:eastAsia="Times New Roman" w:hAnsi="Tahoma" w:cs="B Nazanin"/>
          <w:color w:val="333333"/>
          <w:sz w:val="28"/>
          <w:szCs w:val="28"/>
          <w:rtl/>
        </w:rPr>
        <w:t xml:space="preserve"> </w:t>
      </w:r>
      <w:r w:rsidRPr="00FD62E6">
        <w:rPr>
          <w:rFonts w:ascii="Tahoma" w:eastAsia="Times New Roman" w:hAnsi="Tahoma" w:cs="B Nazanin" w:hint="cs"/>
          <w:color w:val="333333"/>
          <w:sz w:val="28"/>
          <w:szCs w:val="28"/>
          <w:rtl/>
        </w:rPr>
        <w:t>نمایند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سوء تغذیه و مصرف ناکافی غذاهای ضروری سبب اختلال در تولید و کار اسپرم ها می شود</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بیضه ها نباید زیاد گرم شوند.</w:t>
      </w:r>
      <w:proofErr w:type="gramEnd"/>
      <w:r w:rsidRPr="00FD62E6">
        <w:rPr>
          <w:rFonts w:ascii="Tahoma" w:eastAsia="Times New Roman" w:hAnsi="Tahoma" w:cs="B Nazanin"/>
          <w:color w:val="333333"/>
          <w:sz w:val="28"/>
          <w:szCs w:val="28"/>
          <w:rtl/>
        </w:rPr>
        <w:t xml:space="preserve"> سعی کنید شورت ها ی تنگ نپوشید. مردانی که مشکل ناباروری دارند, نباید از دوش آب گرم, سونا استفاده کنند و همچنین کار در محیط گرم برای آنها مفید نمی باشد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lastRenderedPageBreak/>
        <w:t>- </w:t>
      </w:r>
      <w:r w:rsidRPr="00FD62E6">
        <w:rPr>
          <w:rFonts w:ascii="Tahoma" w:eastAsia="Times New Roman" w:hAnsi="Tahoma" w:cs="B Nazanin"/>
          <w:color w:val="333333"/>
          <w:sz w:val="28"/>
          <w:szCs w:val="28"/>
          <w:rtl/>
        </w:rPr>
        <w:t>فاصله گذاری در فعالیت جنسی (۳ تا ۶ روز در هفته), سبب افزایش حجم و قدرت باروری می شود.</w:t>
      </w:r>
      <w:proofErr w:type="gramEnd"/>
      <w:r w:rsidRPr="00FD62E6">
        <w:rPr>
          <w:rFonts w:ascii="Tahoma" w:eastAsia="Times New Roman" w:hAnsi="Tahoma" w:cs="B Nazanin"/>
          <w:color w:val="333333"/>
          <w:sz w:val="28"/>
          <w:szCs w:val="28"/>
          <w:rtl/>
        </w:rPr>
        <w:t xml:space="preserve"> ولی اگر وقفه زیادی در فعالیت جنسی ایجاد شود, سبب می شود که اسپرم ها تخلیه شده و پیر و نا توان و کم تحرک شوند</w:t>
      </w:r>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استفاده از داروهای استروئیدی آنابولیک (این داروها توسط افرادی که می خواهند دارای اندام های عضلانی حجیم شوند استفاده می شود, این داروها سبب می شوند که بدن نتواند هورمون تستوسترون را به طور طبیعی بسازد که سرانجام سبب کاهش تولید اسپرم خواهد شد.</w:t>
      </w:r>
      <w:proofErr w:type="gramEnd"/>
      <w:r w:rsidRPr="00FD62E6">
        <w:rPr>
          <w:rFonts w:ascii="Tahoma" w:eastAsia="Times New Roman" w:hAnsi="Tahoma" w:cs="B Nazanin"/>
          <w:color w:val="333333"/>
          <w:sz w:val="28"/>
          <w:szCs w:val="28"/>
          <w:rtl/>
        </w:rPr>
        <w:t xml:space="preserve"> (بسیاری از ورزشکارانی که به عنوان دوپینگ از این داروها استفاده مکرر می کنند, دچار این مشکل خواهند شد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داروی سولفاسالازین (این دارو برای درمان اختلالات گوارشی به کار می رود</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داروی کتوکونازول (ضد قارچ</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داروی آزولفیدین</w:t>
      </w:r>
      <w:r w:rsidRPr="00FD62E6">
        <w:rPr>
          <w:rFonts w:ascii="Tahoma" w:eastAsia="Times New Roman" w:hAnsi="Tahoma" w:cs="B Nazanin"/>
          <w:color w:val="333333"/>
          <w:sz w:val="28"/>
          <w:szCs w:val="28"/>
        </w:rPr>
        <w:t xml:space="preserve"> (</w:t>
      </w:r>
      <w:proofErr w:type="spellStart"/>
      <w:r w:rsidRPr="00FD62E6">
        <w:rPr>
          <w:rFonts w:ascii="Tahoma" w:eastAsia="Times New Roman" w:hAnsi="Tahoma" w:cs="B Nazanin"/>
          <w:color w:val="333333"/>
          <w:sz w:val="28"/>
          <w:szCs w:val="28"/>
        </w:rPr>
        <w:t>Azulfidine</w:t>
      </w:r>
      <w:proofErr w:type="spellEnd"/>
      <w:r w:rsidRPr="00FD62E6">
        <w:rPr>
          <w:rFonts w:ascii="Tahoma" w:eastAsia="Times New Roman" w:hAnsi="Tahoma" w:cs="B Nazanin"/>
          <w:color w:val="333333"/>
          <w:sz w:val="28"/>
          <w:szCs w:val="28"/>
        </w:rPr>
        <w:t xml:space="preserve">) – </w:t>
      </w:r>
      <w:r w:rsidRPr="00FD62E6">
        <w:rPr>
          <w:rFonts w:ascii="Tahoma" w:eastAsia="Times New Roman" w:hAnsi="Tahoma" w:cs="B Nazanin"/>
          <w:color w:val="333333"/>
          <w:sz w:val="28"/>
          <w:szCs w:val="28"/>
          <w:rtl/>
        </w:rPr>
        <w:t>این دارو برای درمان بیماری گوارشی کولیت اولسروبه کار می رود</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واریکوسل (کلافی از وریدهای اضافی دور لوله منی بر را می گیرند و سبب گرمی بیش از حد آن، می شوند که این حالت سبب آسیب رسانی به اسپرم ها و کشتن آنها خواهد شد</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عفونت دستگاه تناسلی (مثل التهاب پروستات, التهاب لوله های اپیدیدیم در بیضه, التهاب بیضه (ارکیت</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proofErr w:type="gramStart"/>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بیماری اوریون, (که سبب آلوده شدن بیضه ها می شود</w:t>
      </w:r>
      <w:r w:rsidRPr="00FD62E6">
        <w:rPr>
          <w:rFonts w:ascii="Tahoma" w:eastAsia="Times New Roman" w:hAnsi="Tahoma" w:cs="B Nazanin"/>
          <w:color w:val="333333"/>
          <w:sz w:val="28"/>
          <w:szCs w:val="28"/>
        </w:rPr>
        <w:t>).</w:t>
      </w:r>
      <w:proofErr w:type="gramEnd"/>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ضربات وارده به بیضه</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مصرف داروی دی اتیل استیل استرول</w:t>
      </w:r>
      <w:r w:rsidRPr="00FD62E6">
        <w:rPr>
          <w:rFonts w:ascii="Tahoma" w:eastAsia="Times New Roman" w:hAnsi="Tahoma" w:cs="B Nazanin"/>
          <w:color w:val="333333"/>
          <w:sz w:val="28"/>
          <w:szCs w:val="28"/>
        </w:rPr>
        <w:t xml:space="preserve"> (DES) </w:t>
      </w:r>
      <w:r w:rsidRPr="00FD62E6">
        <w:rPr>
          <w:rFonts w:ascii="Tahoma" w:eastAsia="Times New Roman" w:hAnsi="Tahoma" w:cs="B Nazanin"/>
          <w:color w:val="333333"/>
          <w:sz w:val="28"/>
          <w:szCs w:val="28"/>
          <w:rtl/>
        </w:rPr>
        <w:t>توسط مادر در دوران بارداری (سبب کاهش اسپرم و ناهنجاری اسپرم می شود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تب</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داروهای ضد سرطان (شیمی درمانی</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نقص انسدادی در لوله منی بر</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صدمات وارده به کانال های اسپرماتیک در بیضه (به علت بیماری های سوزاک و عفونت کلامیدیا</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سوء تغذیه و کم خونی, سل</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 </w:t>
      </w:r>
      <w:r w:rsidRPr="00FD62E6">
        <w:rPr>
          <w:rFonts w:ascii="Tahoma" w:eastAsia="Times New Roman" w:hAnsi="Tahoma" w:cs="B Nazanin"/>
          <w:color w:val="333333"/>
          <w:sz w:val="28"/>
          <w:szCs w:val="28"/>
          <w:rtl/>
        </w:rPr>
        <w:t>استرس شدید در زندگی</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Pr>
        <w:t>●</w:t>
      </w:r>
      <w:proofErr w:type="gramStart"/>
      <w:r w:rsidRPr="00FD62E6">
        <w:rPr>
          <w:rFonts w:ascii="Tahoma" w:eastAsia="Times New Roman" w:hAnsi="Tahoma" w:cs="B Nazanin"/>
          <w:color w:val="333333"/>
          <w:sz w:val="28"/>
          <w:szCs w:val="28"/>
        </w:rPr>
        <w:t xml:space="preserve">  </w:t>
      </w:r>
      <w:r w:rsidRPr="00FD62E6">
        <w:rPr>
          <w:rFonts w:ascii="Tahoma" w:eastAsia="Times New Roman" w:hAnsi="Tahoma" w:cs="B Nazanin"/>
          <w:color w:val="333333"/>
          <w:sz w:val="28"/>
          <w:szCs w:val="28"/>
          <w:rtl/>
        </w:rPr>
        <w:t>علل</w:t>
      </w:r>
      <w:proofErr w:type="gramEnd"/>
      <w:r w:rsidRPr="00FD62E6">
        <w:rPr>
          <w:rFonts w:ascii="Tahoma" w:eastAsia="Times New Roman" w:hAnsi="Tahoma" w:cs="B Nazanin"/>
          <w:color w:val="333333"/>
          <w:sz w:val="28"/>
          <w:szCs w:val="28"/>
          <w:rtl/>
        </w:rPr>
        <w:t xml:space="preserve"> شایع مشکلات در باروری مردان</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انسدادها</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درصد کمی از مردان با مشکل انسداد در مجاری دافع خود مواجه اند که مانع رسیدن اسپرم به مایع منی آنها میشود. اگر لوله منی یا مجاری بیضوی شما مسدود یا آسیب دیدهاست، مانع رسیدن اسپرم به تخمهای همسر شما می شود. عفونت، جراحت، نقصهای مادرزادی، یا وازکتومی ممکن است باعث این انسدادها باشند</w:t>
      </w:r>
      <w:r w:rsidRPr="00FD62E6">
        <w:rPr>
          <w:rFonts w:ascii="Tahoma" w:eastAsia="Times New Roman" w:hAnsi="Tahoma" w:cs="B Nazanin"/>
          <w:color w:val="333333"/>
          <w:sz w:val="28"/>
          <w:szCs w:val="28"/>
        </w:rPr>
        <w:t>.</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علایم احتمالی: هیچ</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راه حلهای ممکن: جراحی جهت ترمیم انسداد یا عمل وازکتومی برعکس</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 xml:space="preserve">میزان موفقیت: بسته به مشکل و نوع جراحی بکار رفته جهت درمان، از ۵۰ تا ۹۰ درصد مردان بعد از </w:t>
      </w:r>
      <w:r w:rsidRPr="00FD62E6">
        <w:rPr>
          <w:rFonts w:ascii="Tahoma" w:eastAsia="Times New Roman" w:hAnsi="Tahoma" w:cs="B Nazanin"/>
          <w:color w:val="333333"/>
          <w:sz w:val="28"/>
          <w:szCs w:val="28"/>
          <w:rtl/>
        </w:rPr>
        <w:lastRenderedPageBreak/>
        <w:t>جراحی اسپرم بیشتری در منی خود دارند. حدود ۲۰ تا ۶۵ درصد زوجها توانستند با مقاربت یا روش لقاح مصنوعی آزمایشگاهی</w:t>
      </w:r>
      <w:r w:rsidRPr="00FD62E6">
        <w:rPr>
          <w:rFonts w:ascii="Tahoma" w:eastAsia="Times New Roman" w:hAnsi="Tahoma" w:cs="B Nazanin"/>
          <w:color w:val="333333"/>
          <w:sz w:val="28"/>
          <w:szCs w:val="28"/>
        </w:rPr>
        <w:t xml:space="preserve"> (IVF) </w:t>
      </w:r>
      <w:r w:rsidRPr="00FD62E6">
        <w:rPr>
          <w:rFonts w:ascii="Tahoma" w:eastAsia="Times New Roman" w:hAnsi="Tahoma" w:cs="B Nazanin"/>
          <w:color w:val="333333"/>
          <w:sz w:val="28"/>
          <w:szCs w:val="28"/>
          <w:rtl/>
        </w:rPr>
        <w:t>یا تزریق اینتراسیتوپلاسمی اسپرم</w:t>
      </w:r>
      <w:r w:rsidRPr="00FD62E6">
        <w:rPr>
          <w:rFonts w:ascii="Tahoma" w:eastAsia="Times New Roman" w:hAnsi="Tahoma" w:cs="B Nazanin"/>
          <w:color w:val="333333"/>
          <w:sz w:val="28"/>
          <w:szCs w:val="28"/>
        </w:rPr>
        <w:t xml:space="preserve"> (ICSI) </w:t>
      </w:r>
      <w:r w:rsidRPr="00FD62E6">
        <w:rPr>
          <w:rFonts w:ascii="Tahoma" w:eastAsia="Times New Roman" w:hAnsi="Tahoma" w:cs="B Nazanin"/>
          <w:color w:val="333333"/>
          <w:sz w:val="28"/>
          <w:szCs w:val="28"/>
          <w:rtl/>
        </w:rPr>
        <w:t>بچهدار شوند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واریکوسل</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واریکوسل (گشادشدن رگها، شبیه واریکوسِ بیضهها) دمای بیضهها را بالا میبرد که بر تولید اسپرم اثر میگذارد</w:t>
      </w:r>
      <w:r w:rsidRPr="00FD62E6">
        <w:rPr>
          <w:rFonts w:ascii="Tahoma" w:eastAsia="Times New Roman" w:hAnsi="Tahoma" w:cs="B Nazanin"/>
          <w:color w:val="333333"/>
          <w:sz w:val="28"/>
          <w:szCs w:val="28"/>
        </w:rPr>
        <w:t>.</w:t>
      </w:r>
      <w:r w:rsidRPr="00FD62E6">
        <w:rPr>
          <w:rFonts w:ascii="Tahoma" w:eastAsia="Times New Roman" w:hAnsi="Tahoma" w:cs="B Nazanin"/>
          <w:color w:val="333333"/>
          <w:sz w:val="28"/>
          <w:szCs w:val="28"/>
        </w:rPr>
        <w:br/>
      </w:r>
      <w:proofErr w:type="gramStart"/>
      <w:r w:rsidRPr="00FD62E6">
        <w:rPr>
          <w:rFonts w:ascii="Tahoma" w:eastAsia="Times New Roman" w:hAnsi="Tahoma" w:cs="B Nazanin"/>
          <w:color w:val="333333"/>
          <w:sz w:val="28"/>
          <w:szCs w:val="28"/>
        </w:rPr>
        <w:t xml:space="preserve">• </w:t>
      </w:r>
      <w:r w:rsidRPr="00FD62E6">
        <w:rPr>
          <w:rFonts w:ascii="Tahoma" w:eastAsia="Times New Roman" w:hAnsi="Tahoma" w:cs="B Nazanin"/>
          <w:color w:val="333333"/>
          <w:sz w:val="28"/>
          <w:szCs w:val="28"/>
          <w:rtl/>
        </w:rPr>
        <w:t>علایم احتمالی: هیچ (مشکل حین معاینه بدنی قابل تشخیص است</w:t>
      </w:r>
      <w:r w:rsidRPr="00FD62E6">
        <w:rPr>
          <w:rFonts w:ascii="Tahoma" w:eastAsia="Times New Roman" w:hAnsi="Tahoma" w:cs="B Nazanin"/>
          <w:color w:val="333333"/>
          <w:sz w:val="28"/>
          <w:szCs w:val="28"/>
        </w:rPr>
        <w:t>).</w:t>
      </w:r>
      <w:proofErr w:type="gramEnd"/>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راه حلهای ممکن: جراحی جهت رفع نقص واریکوسل</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میزان موفقیت: تا ۴۳ درصد مردان قادر به باردار کردن همسر خود طی یک سال بعد از جراحی بودند، و تا ۶۹ درصد طی دو سال</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اسپرم نامنظم</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اگر اسپرم ندارید یا اسپرمتان کم است، جهندگی اسپرم کم (توانایی فَوران آن) یا شکل اسپرمها غیرعادی است، اسپرمتان به تنهایی قادر به باردار کردن تخمهای همسرتان نخواهد بود</w:t>
      </w:r>
      <w:r w:rsidRPr="00FD62E6">
        <w:rPr>
          <w:rFonts w:ascii="Tahoma" w:eastAsia="Times New Roman" w:hAnsi="Tahoma" w:cs="B Nazanin"/>
          <w:color w:val="333333"/>
          <w:sz w:val="28"/>
          <w:szCs w:val="28"/>
        </w:rPr>
        <w:t>.</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علایم احتمالی: هیچ</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راه حل های ممکن: داروهای باروری، تلقیح مصنوعی با اسپرم خودتان به شرطی که تعداد، شکل و جهندگی آن خیلی غیرطبیعی نباشد؛ یا تزریق اینتراسیتوپلاسمی اسپرم</w:t>
      </w:r>
      <w:r w:rsidRPr="00FD62E6">
        <w:rPr>
          <w:rFonts w:ascii="Tahoma" w:eastAsia="Times New Roman" w:hAnsi="Tahoma" w:cs="B Nazanin"/>
          <w:color w:val="333333"/>
          <w:sz w:val="28"/>
          <w:szCs w:val="28"/>
        </w:rPr>
        <w:t xml:space="preserve"> (ICSI).</w:t>
      </w:r>
      <w:r w:rsidRPr="00FD62E6">
        <w:rPr>
          <w:rFonts w:ascii="Tahoma" w:eastAsia="Times New Roman" w:hAnsi="Tahoma" w:cs="B Nazanin"/>
          <w:color w:val="333333"/>
          <w:sz w:val="28"/>
          <w:szCs w:val="28"/>
        </w:rPr>
        <w:br/>
      </w:r>
      <w:proofErr w:type="gramStart"/>
      <w:r w:rsidRPr="00FD62E6">
        <w:rPr>
          <w:rFonts w:ascii="Tahoma" w:eastAsia="Times New Roman" w:hAnsi="Tahoma" w:cs="B Nazanin"/>
          <w:color w:val="333333"/>
          <w:sz w:val="28"/>
          <w:szCs w:val="28"/>
        </w:rPr>
        <w:t xml:space="preserve">• </w:t>
      </w:r>
      <w:r w:rsidRPr="00FD62E6">
        <w:rPr>
          <w:rFonts w:ascii="Tahoma" w:eastAsia="Times New Roman" w:hAnsi="Tahoma" w:cs="B Nazanin"/>
          <w:color w:val="333333"/>
          <w:sz w:val="28"/>
          <w:szCs w:val="28"/>
          <w:rtl/>
        </w:rPr>
        <w:t>میزان موفقیت: داروهای بارداری افزایش دهنده تعداد تخمها به همراه روش تلقیح مصنوعی، میزان موفقیت را در هر نوبت به ۸ تا ۱۷ درصد میرساند.</w:t>
      </w:r>
      <w:proofErr w:type="gramEnd"/>
      <w:r w:rsidRPr="00FD62E6">
        <w:rPr>
          <w:rFonts w:ascii="Tahoma" w:eastAsia="Times New Roman" w:hAnsi="Tahoma" w:cs="B Nazanin"/>
          <w:color w:val="333333"/>
          <w:sz w:val="28"/>
          <w:szCs w:val="28"/>
          <w:rtl/>
        </w:rPr>
        <w:t xml:space="preserve"> با روش</w:t>
      </w:r>
      <w:r w:rsidRPr="00FD62E6">
        <w:rPr>
          <w:rFonts w:ascii="Tahoma" w:eastAsia="Times New Roman" w:hAnsi="Tahoma" w:cs="B Nazanin"/>
          <w:color w:val="333333"/>
          <w:sz w:val="28"/>
          <w:szCs w:val="28"/>
        </w:rPr>
        <w:t xml:space="preserve"> ICSI </w:t>
      </w:r>
      <w:r w:rsidRPr="00FD62E6">
        <w:rPr>
          <w:rFonts w:ascii="Tahoma" w:eastAsia="Times New Roman" w:hAnsi="Tahoma" w:cs="B Nazanin"/>
          <w:color w:val="333333"/>
          <w:sz w:val="28"/>
          <w:szCs w:val="28"/>
          <w:rtl/>
        </w:rPr>
        <w:t>درصد موفقیت به ۳۰ درصد میرسد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حساسیت اسپرمی</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ممکن است بدن شما پادتن هایی ترشح کند که اسپرم را از بین میبرند، که معمولا بعد از وازکتومی، پیچش بیضوی (یعنی وقتی بیضه ها داخل کیسه بیضه پیخ میخورند)، عفونت یا تروما اتفاق میافتد</w:t>
      </w:r>
      <w:r w:rsidRPr="00FD62E6">
        <w:rPr>
          <w:rFonts w:ascii="Tahoma" w:eastAsia="Times New Roman" w:hAnsi="Tahoma" w:cs="B Nazanin"/>
          <w:color w:val="333333"/>
          <w:sz w:val="28"/>
          <w:szCs w:val="28"/>
        </w:rPr>
        <w:t>.</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علایم احتمالی: هیچ</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راه حل های ممکن: تلقیح مصنوعی، تکنولوژی های نوین در درمان ناباروری</w:t>
      </w:r>
      <w:r w:rsidRPr="00FD62E6">
        <w:rPr>
          <w:rFonts w:ascii="Tahoma" w:eastAsia="Times New Roman" w:hAnsi="Tahoma" w:cs="B Nazanin"/>
          <w:color w:val="333333"/>
          <w:sz w:val="28"/>
          <w:szCs w:val="28"/>
        </w:rPr>
        <w:t xml:space="preserve"> (ART</w:t>
      </w:r>
      <w:proofErr w:type="gramStart"/>
      <w:r w:rsidRPr="00FD62E6">
        <w:rPr>
          <w:rFonts w:ascii="Tahoma" w:eastAsia="Times New Roman" w:hAnsi="Tahoma" w:cs="B Nazanin"/>
          <w:color w:val="333333"/>
          <w:sz w:val="28"/>
          <w:szCs w:val="28"/>
        </w:rPr>
        <w:t>)</w:t>
      </w:r>
      <w:r w:rsidRPr="00FD62E6">
        <w:rPr>
          <w:rFonts w:ascii="Tahoma" w:eastAsia="Times New Roman" w:hAnsi="Tahoma" w:cs="B Nazanin"/>
          <w:color w:val="333333"/>
          <w:sz w:val="28"/>
          <w:szCs w:val="28"/>
          <w:rtl/>
        </w:rPr>
        <w:t>،</w:t>
      </w:r>
      <w:proofErr w:type="gramEnd"/>
      <w:r w:rsidRPr="00FD62E6">
        <w:rPr>
          <w:rFonts w:ascii="Tahoma" w:eastAsia="Times New Roman" w:hAnsi="Tahoma" w:cs="B Nazanin"/>
          <w:color w:val="333333"/>
          <w:sz w:val="28"/>
          <w:szCs w:val="28"/>
          <w:rtl/>
        </w:rPr>
        <w:t xml:space="preserve"> یا تزریق اینتراسیتوپلاسمی اسپرم</w:t>
      </w:r>
      <w:r w:rsidRPr="00FD62E6">
        <w:rPr>
          <w:rFonts w:ascii="Tahoma" w:eastAsia="Times New Roman" w:hAnsi="Tahoma" w:cs="B Nazanin"/>
          <w:color w:val="333333"/>
          <w:sz w:val="28"/>
          <w:szCs w:val="28"/>
        </w:rPr>
        <w:t xml:space="preserve"> (ICSI). </w:t>
      </w:r>
      <w:proofErr w:type="gramStart"/>
      <w:r w:rsidRPr="00FD62E6">
        <w:rPr>
          <w:rFonts w:ascii="Tahoma" w:eastAsia="Times New Roman" w:hAnsi="Tahoma" w:cs="B Nazanin"/>
          <w:color w:val="333333"/>
          <w:sz w:val="28"/>
          <w:szCs w:val="28"/>
        </w:rPr>
        <w:t>(</w:t>
      </w:r>
      <w:r w:rsidRPr="00FD62E6">
        <w:rPr>
          <w:rFonts w:ascii="Tahoma" w:eastAsia="Times New Roman" w:hAnsi="Tahoma" w:cs="B Nazanin"/>
          <w:color w:val="333333"/>
          <w:sz w:val="28"/>
          <w:szCs w:val="28"/>
          <w:rtl/>
        </w:rPr>
        <w:t>داروهای استروئیدی مثل پردینسون هم گاه برای محدود کردن پادتنهای اسپرم استفاده میشوند اما پزشکان به خاطر عوارض جانبی انها را توصیه نمیکنند</w:t>
      </w:r>
      <w:r w:rsidRPr="00FD62E6">
        <w:rPr>
          <w:rFonts w:ascii="Tahoma" w:eastAsia="Times New Roman" w:hAnsi="Tahoma" w:cs="B Nazanin"/>
          <w:color w:val="333333"/>
          <w:sz w:val="28"/>
          <w:szCs w:val="28"/>
        </w:rPr>
        <w:t>).</w:t>
      </w:r>
      <w:proofErr w:type="gramEnd"/>
      <w:r w:rsidRPr="00FD62E6">
        <w:rPr>
          <w:rFonts w:ascii="Tahoma" w:eastAsia="Times New Roman" w:hAnsi="Tahoma" w:cs="B Nazanin"/>
          <w:color w:val="333333"/>
          <w:sz w:val="28"/>
          <w:szCs w:val="28"/>
        </w:rPr>
        <w:br/>
      </w:r>
      <w:proofErr w:type="gramStart"/>
      <w:r w:rsidRPr="00FD62E6">
        <w:rPr>
          <w:rFonts w:ascii="Tahoma" w:eastAsia="Times New Roman" w:hAnsi="Tahoma" w:cs="B Nazanin"/>
          <w:color w:val="333333"/>
          <w:sz w:val="28"/>
          <w:szCs w:val="28"/>
        </w:rPr>
        <w:t xml:space="preserve">• </w:t>
      </w:r>
      <w:r w:rsidRPr="00FD62E6">
        <w:rPr>
          <w:rFonts w:ascii="Tahoma" w:eastAsia="Times New Roman" w:hAnsi="Tahoma" w:cs="B Nazanin"/>
          <w:color w:val="333333"/>
          <w:sz w:val="28"/>
          <w:szCs w:val="28"/>
          <w:rtl/>
        </w:rPr>
        <w:t>میزان موفقیت: داروهای باروری جهت افزایش مقدار تولید تخمها به همراه روش تلقیح مصنوعی، درصد موفقیت را به ۸ تا ۱۷ درصد در هر نوبت میرسانند.</w:t>
      </w:r>
      <w:proofErr w:type="gramEnd"/>
      <w:r w:rsidRPr="00FD62E6">
        <w:rPr>
          <w:rFonts w:ascii="Tahoma" w:eastAsia="Times New Roman" w:hAnsi="Tahoma" w:cs="B Nazanin"/>
          <w:color w:val="333333"/>
          <w:sz w:val="28"/>
          <w:szCs w:val="28"/>
          <w:rtl/>
        </w:rPr>
        <w:t xml:space="preserve"> درصد موفقیت با روش</w:t>
      </w:r>
      <w:r w:rsidRPr="00FD62E6">
        <w:rPr>
          <w:rFonts w:ascii="Tahoma" w:eastAsia="Times New Roman" w:hAnsi="Tahoma" w:cs="B Nazanin"/>
          <w:color w:val="333333"/>
          <w:sz w:val="28"/>
          <w:szCs w:val="28"/>
        </w:rPr>
        <w:t xml:space="preserve"> ICSI </w:t>
      </w:r>
      <w:r w:rsidRPr="00FD62E6">
        <w:rPr>
          <w:rFonts w:ascii="Tahoma" w:eastAsia="Times New Roman" w:hAnsi="Tahoma" w:cs="B Nazanin"/>
          <w:color w:val="333333"/>
          <w:sz w:val="28"/>
          <w:szCs w:val="28"/>
          <w:rtl/>
        </w:rPr>
        <w:t>به حدود ۳۰ درصد در هر نوبت میرسد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مشکلات غیرقابل توجیه باروری</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اگر پزشک نتواند دلیل مشکل بارداری شما را پیدا کند، مورد شما را «مشکل غیرقابل توجیه باروری» تشخیص میدهد. بعضی متخصصان فکر میکنند سموم محیطی میتوانند عامل تاثیرگذار باشند اما رابطه مستقیمی بین باروری و این مشکلات هنوز به تاییر نرسیده است</w:t>
      </w:r>
      <w:r w:rsidRPr="00FD62E6">
        <w:rPr>
          <w:rFonts w:ascii="Tahoma" w:eastAsia="Times New Roman" w:hAnsi="Tahoma" w:cs="B Nazanin"/>
          <w:color w:val="333333"/>
          <w:sz w:val="28"/>
          <w:szCs w:val="28"/>
        </w:rPr>
        <w:t>.</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علایم احتمالی: هیچ</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 xml:space="preserve">راه حل های ممکن: داروهای باروری همراه با روش تلقیح مصنوعی یا تکنولوژی های نوین در درمان </w:t>
      </w:r>
      <w:r w:rsidRPr="00FD62E6">
        <w:rPr>
          <w:rFonts w:ascii="Tahoma" w:eastAsia="Times New Roman" w:hAnsi="Tahoma" w:cs="B Nazanin"/>
          <w:color w:val="333333"/>
          <w:sz w:val="28"/>
          <w:szCs w:val="28"/>
          <w:rtl/>
        </w:rPr>
        <w:lastRenderedPageBreak/>
        <w:t>ناباروری</w:t>
      </w:r>
      <w:r w:rsidRPr="00FD62E6">
        <w:rPr>
          <w:rFonts w:ascii="Tahoma" w:eastAsia="Times New Roman" w:hAnsi="Tahoma" w:cs="B Nazanin"/>
          <w:color w:val="333333"/>
          <w:sz w:val="28"/>
          <w:szCs w:val="28"/>
        </w:rPr>
        <w:t xml:space="preserve"> (ART) </w:t>
      </w:r>
      <w:r w:rsidRPr="00FD62E6">
        <w:rPr>
          <w:rFonts w:ascii="Tahoma" w:eastAsia="Times New Roman" w:hAnsi="Tahoma" w:cs="B Nazanin"/>
          <w:color w:val="333333"/>
          <w:sz w:val="28"/>
          <w:szCs w:val="28"/>
          <w:rtl/>
        </w:rPr>
        <w:t>مثل لقاح مصنوعی آزمایشگاهی</w:t>
      </w:r>
      <w:r w:rsidRPr="00FD62E6">
        <w:rPr>
          <w:rFonts w:ascii="Tahoma" w:eastAsia="Times New Roman" w:hAnsi="Tahoma" w:cs="B Nazanin"/>
          <w:color w:val="333333"/>
          <w:sz w:val="28"/>
          <w:szCs w:val="28"/>
        </w:rPr>
        <w:t xml:space="preserve"> (IVF</w:t>
      </w:r>
      <w:proofErr w:type="gramStart"/>
      <w:r w:rsidRPr="00FD62E6">
        <w:rPr>
          <w:rFonts w:ascii="Tahoma" w:eastAsia="Times New Roman" w:hAnsi="Tahoma" w:cs="B Nazanin"/>
          <w:color w:val="333333"/>
          <w:sz w:val="28"/>
          <w:szCs w:val="28"/>
        </w:rPr>
        <w:t>)</w:t>
      </w:r>
      <w:proofErr w:type="gramEnd"/>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میزان موفقیت: داروهای باروری جهت افزایش مقدار تولید تخمها همراه با روش تلقیح مصنوعی ، درصد موفقیت را به ۸ تا ۱۷ درصد در هر نوبت میرسانند. حدود ۲۰ تا ۴۰ درصد در هر نوبت منجر به بارداری با روش</w:t>
      </w:r>
      <w:r w:rsidRPr="00FD62E6">
        <w:rPr>
          <w:rFonts w:ascii="Tahoma" w:eastAsia="Times New Roman" w:hAnsi="Tahoma" w:cs="B Nazanin"/>
          <w:color w:val="333333"/>
          <w:sz w:val="28"/>
          <w:szCs w:val="28"/>
        </w:rPr>
        <w:t xml:space="preserve"> IVF </w:t>
      </w:r>
      <w:r w:rsidRPr="00FD62E6">
        <w:rPr>
          <w:rFonts w:ascii="Tahoma" w:eastAsia="Times New Roman" w:hAnsi="Tahoma" w:cs="B Nazanin"/>
          <w:color w:val="333333"/>
          <w:sz w:val="28"/>
          <w:szCs w:val="28"/>
          <w:rtl/>
        </w:rPr>
        <w:t>میشوند. بعد از سه سال درمان، احتمال آن که زوج بچه دار شوند هرسال بین ۲۰ تا ۲۵ درصد کمتر میشود</w:t>
      </w:r>
      <w:r w:rsidRPr="00FD62E6">
        <w:rPr>
          <w:rFonts w:ascii="Tahoma" w:eastAsia="Times New Roman" w:hAnsi="Tahoma" w:cs="B Nazanin"/>
          <w:color w:val="333333"/>
          <w:sz w:val="28"/>
          <w:szCs w:val="28"/>
        </w:rPr>
        <w:t>.</w:t>
      </w:r>
    </w:p>
    <w:p w:rsidR="00FD62E6" w:rsidRPr="00FD62E6" w:rsidRDefault="00FD62E6" w:rsidP="00FD62E6">
      <w:pPr>
        <w:spacing w:after="0" w:line="270" w:lineRule="atLeast"/>
        <w:rPr>
          <w:rFonts w:ascii="Tahoma" w:eastAsia="Times New Roman" w:hAnsi="Tahoma" w:cs="B Nazanin"/>
          <w:color w:val="333333"/>
          <w:sz w:val="28"/>
          <w:szCs w:val="28"/>
        </w:rPr>
      </w:pPr>
      <w:r w:rsidRPr="00FD62E6">
        <w:rPr>
          <w:rFonts w:ascii="Tahoma" w:eastAsia="Times New Roman" w:hAnsi="Tahoma" w:cs="B Nazanin"/>
          <w:color w:val="333333"/>
          <w:sz w:val="28"/>
          <w:szCs w:val="28"/>
          <w:rtl/>
        </w:rPr>
        <w:t>مشکلات بارداری مرکب</w:t>
      </w:r>
    </w:p>
    <w:p w:rsidR="00FD62E6" w:rsidRDefault="00FD62E6" w:rsidP="00FD62E6">
      <w:pPr>
        <w:spacing w:after="0" w:line="270" w:lineRule="atLeast"/>
        <w:rPr>
          <w:rFonts w:ascii="Tahoma" w:eastAsia="Times New Roman" w:hAnsi="Tahoma" w:cs="B Nazanin" w:hint="cs"/>
          <w:color w:val="333333"/>
          <w:sz w:val="28"/>
          <w:szCs w:val="28"/>
          <w:rtl/>
        </w:rPr>
      </w:pPr>
      <w:r w:rsidRPr="00FD62E6">
        <w:rPr>
          <w:rFonts w:ascii="Tahoma" w:eastAsia="Times New Roman" w:hAnsi="Tahoma" w:cs="B Nazanin"/>
          <w:color w:val="333333"/>
          <w:sz w:val="28"/>
          <w:szCs w:val="28"/>
          <w:rtl/>
        </w:rPr>
        <w:t>یک زوج وقتی دچار مشکلات بارداری مرکب میشوند که هم مرد و هم زن مشکل باروری داشته باشند</w:t>
      </w:r>
      <w:r w:rsidRPr="00FD62E6">
        <w:rPr>
          <w:rFonts w:ascii="Tahoma" w:eastAsia="Times New Roman" w:hAnsi="Tahoma" w:cs="B Nazanin"/>
          <w:color w:val="333333"/>
          <w:sz w:val="28"/>
          <w:szCs w:val="28"/>
        </w:rPr>
        <w:t>.</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علایم احتمالی: بسته به علل آن متغیر است</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راه حل های ممکن: بسته به علل آن روش درمان متفاوت است</w:t>
      </w:r>
      <w:r w:rsidRPr="00FD62E6">
        <w:rPr>
          <w:rFonts w:ascii="Tahoma" w:eastAsia="Times New Roman" w:hAnsi="Tahoma" w:cs="B Nazanin"/>
          <w:color w:val="333333"/>
          <w:sz w:val="28"/>
          <w:szCs w:val="28"/>
        </w:rPr>
        <w:br/>
        <w:t xml:space="preserve">• </w:t>
      </w:r>
      <w:r w:rsidRPr="00FD62E6">
        <w:rPr>
          <w:rFonts w:ascii="Tahoma" w:eastAsia="Times New Roman" w:hAnsi="Tahoma" w:cs="B Nazanin"/>
          <w:color w:val="333333"/>
          <w:sz w:val="28"/>
          <w:szCs w:val="28"/>
          <w:rtl/>
        </w:rPr>
        <w:t>میزان موفقیت: بسته به علل آن درصد موفقیت متغیر است</w:t>
      </w:r>
    </w:p>
    <w:p w:rsidR="00FD62E6" w:rsidRDefault="00FD62E6" w:rsidP="00FD62E6">
      <w:pPr>
        <w:spacing w:after="0" w:line="270" w:lineRule="atLeast"/>
        <w:rPr>
          <w:rFonts w:ascii="Tahoma" w:eastAsia="Times New Roman" w:hAnsi="Tahoma" w:cs="B Nazanin" w:hint="cs"/>
          <w:color w:val="333333"/>
          <w:sz w:val="28"/>
          <w:szCs w:val="28"/>
          <w:rtl/>
        </w:rPr>
      </w:pPr>
    </w:p>
    <w:p w:rsidR="00FD62E6" w:rsidRPr="00FD62E6" w:rsidRDefault="00FD62E6" w:rsidP="00FD62E6">
      <w:pPr>
        <w:spacing w:after="0" w:line="270" w:lineRule="atLeast"/>
        <w:rPr>
          <w:rFonts w:ascii="Tahoma" w:eastAsia="Times New Roman" w:hAnsi="Tahoma" w:cs="B Nazanin"/>
          <w:color w:val="333333"/>
          <w:sz w:val="28"/>
          <w:szCs w:val="28"/>
        </w:rPr>
      </w:pPr>
      <w:r>
        <w:rPr>
          <w:rFonts w:ascii="Tahoma" w:eastAsia="Times New Roman" w:hAnsi="Tahoma" w:cs="B Nazanin" w:hint="cs"/>
          <w:color w:val="333333"/>
          <w:sz w:val="28"/>
          <w:szCs w:val="28"/>
          <w:rtl/>
        </w:rPr>
        <w:t xml:space="preserve">سایت </w:t>
      </w:r>
      <w:r w:rsidRPr="00FD62E6">
        <w:rPr>
          <w:rFonts w:ascii="Tahoma" w:eastAsia="Times New Roman" w:hAnsi="Tahoma" w:cs="B Nazanin"/>
          <w:color w:val="333333"/>
          <w:sz w:val="28"/>
          <w:szCs w:val="28"/>
          <w:rtl/>
        </w:rPr>
        <w:t>پزشکان بدون مرز</w:t>
      </w:r>
      <w:r>
        <w:rPr>
          <w:rFonts w:ascii="Tahoma" w:eastAsia="Times New Roman" w:hAnsi="Tahoma" w:cs="B Nazanin" w:hint="cs"/>
          <w:color w:val="333333"/>
          <w:sz w:val="28"/>
          <w:szCs w:val="28"/>
          <w:rtl/>
        </w:rPr>
        <w:t xml:space="preserve"> -24 </w:t>
      </w:r>
      <w:r w:rsidRPr="00FD62E6">
        <w:rPr>
          <w:rFonts w:ascii="Tahoma" w:eastAsia="Times New Roman" w:hAnsi="Tahoma" w:cs="B Nazanin"/>
          <w:color w:val="333333"/>
          <w:sz w:val="28"/>
          <w:szCs w:val="28"/>
          <w:rtl/>
        </w:rPr>
        <w:t>مرداد ۱۳۹۰</w:t>
      </w:r>
    </w:p>
    <w:p w:rsidR="00F65E2F" w:rsidRPr="00FD62E6" w:rsidRDefault="00F65E2F" w:rsidP="00FD62E6">
      <w:pPr>
        <w:rPr>
          <w:rFonts w:cs="B Nazanin" w:hint="cs"/>
          <w:sz w:val="36"/>
          <w:szCs w:val="36"/>
        </w:rPr>
      </w:pPr>
    </w:p>
    <w:sectPr w:rsidR="00F65E2F" w:rsidRPr="00FD62E6"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2E6"/>
    <w:rsid w:val="003A4BBB"/>
    <w:rsid w:val="00F65E2F"/>
    <w:rsid w:val="00FD62E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62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2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62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2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263252">
      <w:bodyDiv w:val="1"/>
      <w:marLeft w:val="0"/>
      <w:marRight w:val="0"/>
      <w:marTop w:val="0"/>
      <w:marBottom w:val="0"/>
      <w:divBdr>
        <w:top w:val="none" w:sz="0" w:space="0" w:color="auto"/>
        <w:left w:val="none" w:sz="0" w:space="0" w:color="auto"/>
        <w:bottom w:val="none" w:sz="0" w:space="0" w:color="auto"/>
        <w:right w:val="none" w:sz="0" w:space="0" w:color="auto"/>
      </w:divBdr>
      <w:divsChild>
        <w:div w:id="542405873">
          <w:marLeft w:val="0"/>
          <w:marRight w:val="0"/>
          <w:marTop w:val="0"/>
          <w:marBottom w:val="0"/>
          <w:divBdr>
            <w:top w:val="none" w:sz="0" w:space="0" w:color="auto"/>
            <w:left w:val="none" w:sz="0" w:space="0" w:color="auto"/>
            <w:bottom w:val="none" w:sz="0" w:space="0" w:color="auto"/>
            <w:right w:val="none" w:sz="0" w:space="0" w:color="auto"/>
          </w:divBdr>
          <w:divsChild>
            <w:div w:id="38714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ezeshk.us/wp-content/uploads/2011/08/picture12.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E6162-682E-41E0-A2E9-C41365230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931</Words>
  <Characters>5310</Characters>
  <Application>Microsoft Office Word</Application>
  <DocSecurity>0</DocSecurity>
  <Lines>44</Lines>
  <Paragraphs>12</Paragraphs>
  <ScaleCrop>false</ScaleCrop>
  <Company>MRT www.Win2Farsi.com</Company>
  <LinksUpToDate>false</LinksUpToDate>
  <CharactersWithSpaces>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2014-05-17T07:08:00Z</dcterms:created>
  <dcterms:modified xsi:type="dcterms:W3CDTF">2014-05-17T07:11:00Z</dcterms:modified>
</cp:coreProperties>
</file>